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FD427C" w:rsidRDefault="008E7DFF" w:rsidP="008E7DFF">
      <w:pPr>
        <w:spacing w:after="0" w:line="480" w:lineRule="auto"/>
        <w:jc w:val="center"/>
        <w:rPr>
          <w:rFonts w:ascii="Times New Roman" w:hAnsi="Times New Roman" w:cs="Times New Roman"/>
          <w:b/>
          <w:sz w:val="24"/>
          <w:szCs w:val="24"/>
        </w:rPr>
      </w:pPr>
      <w:r w:rsidRPr="008E7DFF">
        <w:rPr>
          <w:rFonts w:ascii="Times New Roman" w:hAnsi="Times New Roman" w:cs="Times New Roman"/>
          <w:b/>
          <w:sz w:val="24"/>
          <w:szCs w:val="24"/>
        </w:rPr>
        <w:t>Analysis of Patti’s Speech</w:t>
      </w:r>
    </w:p>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8E7DFF" w:rsidRDefault="008E7DFF" w:rsidP="008E7DFF">
      <w:pPr>
        <w:spacing w:after="0" w:line="480" w:lineRule="auto"/>
        <w:jc w:val="center"/>
        <w:rPr>
          <w:rFonts w:ascii="Times New Roman" w:hAnsi="Times New Roman" w:cs="Times New Roman"/>
          <w:b/>
          <w:sz w:val="24"/>
          <w:szCs w:val="24"/>
        </w:rPr>
      </w:pPr>
    </w:p>
    <w:p w:rsidR="008E7DFF" w:rsidRPr="008E7DFF" w:rsidRDefault="008E7DFF" w:rsidP="008E7DFF">
      <w:pPr>
        <w:spacing w:after="0" w:line="480" w:lineRule="auto"/>
        <w:jc w:val="center"/>
        <w:rPr>
          <w:rFonts w:ascii="Times New Roman" w:hAnsi="Times New Roman" w:cs="Times New Roman"/>
          <w:b/>
          <w:sz w:val="24"/>
          <w:szCs w:val="24"/>
        </w:rPr>
      </w:pPr>
    </w:p>
    <w:p w:rsidR="00FD427C" w:rsidRDefault="00FD427C" w:rsidP="008E7DFF">
      <w:pPr>
        <w:spacing w:after="0" w:line="480" w:lineRule="auto"/>
        <w:jc w:val="center"/>
        <w:rPr>
          <w:rFonts w:ascii="Times New Roman" w:hAnsi="Times New Roman" w:cs="Times New Roman"/>
          <w:sz w:val="24"/>
          <w:szCs w:val="24"/>
        </w:rPr>
      </w:pPr>
    </w:p>
    <w:p w:rsidR="008E7DFF" w:rsidRPr="009B27EB" w:rsidRDefault="008E7DFF" w:rsidP="008E7DFF">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8E7DFF" w:rsidRDefault="008E7DFF" w:rsidP="00BE07C8">
      <w:pPr>
        <w:spacing w:after="0" w:line="480" w:lineRule="auto"/>
        <w:jc w:val="both"/>
        <w:rPr>
          <w:rFonts w:ascii="Times New Roman" w:hAnsi="Times New Roman" w:cs="Times New Roman"/>
          <w:sz w:val="24"/>
          <w:szCs w:val="24"/>
        </w:rPr>
      </w:pPr>
    </w:p>
    <w:p w:rsidR="008E7DFF" w:rsidRDefault="008E7DFF" w:rsidP="00BE07C8">
      <w:pPr>
        <w:spacing w:after="0" w:line="480" w:lineRule="auto"/>
        <w:jc w:val="both"/>
        <w:rPr>
          <w:rFonts w:ascii="Times New Roman" w:hAnsi="Times New Roman" w:cs="Times New Roman"/>
          <w:sz w:val="24"/>
          <w:szCs w:val="24"/>
        </w:rPr>
        <w:sectPr w:rsidR="008E7DFF">
          <w:headerReference w:type="default" r:id="rId7"/>
          <w:pgSz w:w="12240" w:h="15840"/>
          <w:pgMar w:top="1440" w:right="1440" w:bottom="1440" w:left="1440" w:header="720" w:footer="720" w:gutter="0"/>
          <w:cols w:space="720"/>
          <w:docGrid w:linePitch="360"/>
        </w:sectPr>
      </w:pPr>
    </w:p>
    <w:p w:rsidR="00BE07C8" w:rsidRPr="00F13241" w:rsidRDefault="008E7DFF" w:rsidP="00F13241">
      <w:pPr>
        <w:spacing w:after="0" w:line="480" w:lineRule="auto"/>
        <w:jc w:val="center"/>
        <w:rPr>
          <w:rFonts w:ascii="Times New Roman" w:hAnsi="Times New Roman" w:cs="Times New Roman"/>
          <w:sz w:val="24"/>
          <w:szCs w:val="24"/>
        </w:rPr>
      </w:pPr>
      <w:r w:rsidRPr="00F13241">
        <w:rPr>
          <w:rFonts w:ascii="Times New Roman" w:hAnsi="Times New Roman" w:cs="Times New Roman"/>
          <w:sz w:val="24"/>
          <w:szCs w:val="24"/>
        </w:rPr>
        <w:lastRenderedPageBreak/>
        <w:t>Analysis of Patti’s speech</w:t>
      </w:r>
    </w:p>
    <w:p w:rsidR="00FD427C" w:rsidRPr="00F13241" w:rsidRDefault="00FD427C" w:rsidP="00F13241">
      <w:pPr>
        <w:spacing w:after="0" w:line="480" w:lineRule="auto"/>
        <w:ind w:firstLine="720"/>
        <w:jc w:val="both"/>
        <w:rPr>
          <w:rFonts w:ascii="Times New Roman" w:hAnsi="Times New Roman" w:cs="Times New Roman"/>
          <w:sz w:val="24"/>
          <w:szCs w:val="24"/>
        </w:rPr>
      </w:pPr>
      <w:r w:rsidRPr="00F13241">
        <w:rPr>
          <w:rFonts w:ascii="Times New Roman" w:hAnsi="Times New Roman" w:cs="Times New Roman"/>
          <w:sz w:val="24"/>
          <w:szCs w:val="24"/>
        </w:rPr>
        <w:t xml:space="preserve">Speech organization, it's content and goal, and verbal and non-verbal cues are usually critical considerations when preparing to deliver a speech that one hopes will impact. The speech on the TED talk show titled "Draw the Future-Take control of your life" by Patti Dobrowolski (Patti) best describes these considerations. The incorporation of these elements made the speech to be effective, as seen in the many reviews. The paper, as such, will focus on analyzing the elements that were used in the speech. </w:t>
      </w:r>
    </w:p>
    <w:p w:rsidR="00FD427C" w:rsidRPr="00F13241" w:rsidRDefault="00FD427C" w:rsidP="00F13241">
      <w:pPr>
        <w:spacing w:after="0" w:line="480" w:lineRule="auto"/>
        <w:ind w:firstLine="720"/>
        <w:jc w:val="both"/>
        <w:rPr>
          <w:rFonts w:ascii="Times New Roman" w:hAnsi="Times New Roman" w:cs="Times New Roman"/>
          <w:sz w:val="24"/>
          <w:szCs w:val="24"/>
        </w:rPr>
      </w:pPr>
      <w:r w:rsidRPr="00F13241">
        <w:rPr>
          <w:rFonts w:ascii="Times New Roman" w:hAnsi="Times New Roman" w:cs="Times New Roman"/>
          <w:sz w:val="24"/>
          <w:szCs w:val="24"/>
        </w:rPr>
        <w:t xml:space="preserve">The speech starts with a catchy proverb, "a solitary fantasy can transform a million realities," which makes the audience's brains engage in trying to know how it relates to the speech. As such, this distracts them from being bored or feeling sleepy. She uses the non-verbal cues very well. She assumes that the posture is perfect, making her take control of the podium and easily maintain excellent eye contact with the audience seated in the auditorium. In several instances during the speech, Patti introduces humor to keep the audience energetic and gives them time to digest the information. The different facial expressions she uses, such as happiness and seriousness, help the audience when the speaker is serious about what she is saying or joking (Patti). </w:t>
      </w:r>
    </w:p>
    <w:p w:rsidR="00FD427C" w:rsidRPr="00F13241" w:rsidRDefault="00FD427C" w:rsidP="00F13241">
      <w:pPr>
        <w:spacing w:after="0" w:line="480" w:lineRule="auto"/>
        <w:ind w:firstLine="720"/>
        <w:jc w:val="both"/>
        <w:rPr>
          <w:rFonts w:ascii="Times New Roman" w:hAnsi="Times New Roman" w:cs="Times New Roman"/>
          <w:sz w:val="24"/>
          <w:szCs w:val="24"/>
        </w:rPr>
      </w:pPr>
      <w:r w:rsidRPr="00F13241">
        <w:rPr>
          <w:rFonts w:ascii="Times New Roman" w:hAnsi="Times New Roman" w:cs="Times New Roman"/>
          <w:sz w:val="24"/>
          <w:szCs w:val="24"/>
        </w:rPr>
        <w:t xml:space="preserve">The anecdotes used easily help the audience know about the speech's objective at its early stage. The speech's objective is to encourage people to control their lives through the drawing of their future. The speech focused on informing the audience that in as much as life is a struggle, that doesn't make it hard if one has a plan for the future. The objective is very much supported by the body of the speech (Patti). The positive reaction of the audience during speech delivery clearly shows that the message was well-received.  </w:t>
      </w:r>
    </w:p>
    <w:p w:rsidR="00F13241" w:rsidRDefault="00FD427C" w:rsidP="00F13241">
      <w:pPr>
        <w:spacing w:after="0" w:line="480" w:lineRule="auto"/>
        <w:ind w:firstLine="720"/>
        <w:jc w:val="both"/>
        <w:rPr>
          <w:rFonts w:ascii="Times New Roman" w:hAnsi="Times New Roman" w:cs="Times New Roman"/>
          <w:sz w:val="24"/>
          <w:szCs w:val="24"/>
        </w:rPr>
      </w:pPr>
      <w:r w:rsidRPr="00F13241">
        <w:rPr>
          <w:rFonts w:ascii="Times New Roman" w:hAnsi="Times New Roman" w:cs="Times New Roman"/>
          <w:sz w:val="24"/>
          <w:szCs w:val="24"/>
        </w:rPr>
        <w:lastRenderedPageBreak/>
        <w:t>The style and word choice for the speech was effective, and thus, it is very unlikely that the speech might have failed to achieve its intended objective of informing the audience. The paralinguistic elements and humor are some of the techniques that I believe may positively impact my speech.</w:t>
      </w:r>
    </w:p>
    <w:p w:rsidR="00F13241" w:rsidRPr="00F13241" w:rsidRDefault="00F13241" w:rsidP="00F13241">
      <w:pPr>
        <w:spacing w:after="0" w:line="480" w:lineRule="auto"/>
        <w:ind w:firstLine="720"/>
        <w:jc w:val="both"/>
        <w:rPr>
          <w:rFonts w:ascii="Times New Roman" w:hAnsi="Times New Roman" w:cs="Times New Roman"/>
          <w:sz w:val="24"/>
          <w:szCs w:val="24"/>
        </w:rPr>
      </w:pPr>
      <w:bookmarkStart w:id="0" w:name="_GoBack"/>
      <w:bookmarkEnd w:id="0"/>
    </w:p>
    <w:sdt>
      <w:sdtPr>
        <w:rPr>
          <w:rFonts w:ascii="Times New Roman" w:hAnsi="Times New Roman" w:cs="Times New Roman"/>
          <w:sz w:val="24"/>
          <w:szCs w:val="24"/>
        </w:rPr>
        <w:id w:val="1027220774"/>
        <w:docPartObj>
          <w:docPartGallery w:val="Bibliographies"/>
          <w:docPartUnique/>
        </w:docPartObj>
      </w:sdtPr>
      <w:sdtEndPr>
        <w:rPr>
          <w:rFonts w:eastAsiaTheme="minorHAnsi"/>
          <w:color w:val="auto"/>
        </w:rPr>
      </w:sdtEndPr>
      <w:sdtContent>
        <w:p w:rsidR="00F13241" w:rsidRPr="00F13241" w:rsidRDefault="00F13241" w:rsidP="00F13241">
          <w:pPr>
            <w:pStyle w:val="Heading1"/>
            <w:spacing w:before="0" w:line="480" w:lineRule="auto"/>
            <w:jc w:val="both"/>
            <w:rPr>
              <w:rFonts w:ascii="Times New Roman" w:hAnsi="Times New Roman" w:cs="Times New Roman"/>
              <w:b/>
              <w:color w:val="auto"/>
              <w:sz w:val="24"/>
              <w:szCs w:val="24"/>
            </w:rPr>
          </w:pPr>
          <w:r w:rsidRPr="00F13241">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Content>
            <w:p w:rsidR="00F13241" w:rsidRPr="00F13241" w:rsidRDefault="00F13241" w:rsidP="00F13241">
              <w:pPr>
                <w:pStyle w:val="Bibliography"/>
                <w:spacing w:after="0" w:line="480" w:lineRule="auto"/>
                <w:ind w:left="720" w:hanging="720"/>
                <w:jc w:val="both"/>
                <w:rPr>
                  <w:rFonts w:ascii="Times New Roman" w:hAnsi="Times New Roman" w:cs="Times New Roman"/>
                  <w:noProof/>
                  <w:sz w:val="24"/>
                  <w:szCs w:val="24"/>
                </w:rPr>
              </w:pPr>
              <w:r w:rsidRPr="00F13241">
                <w:rPr>
                  <w:rFonts w:ascii="Times New Roman" w:hAnsi="Times New Roman" w:cs="Times New Roman"/>
                  <w:sz w:val="24"/>
                  <w:szCs w:val="24"/>
                </w:rPr>
                <w:fldChar w:fldCharType="begin"/>
              </w:r>
              <w:r w:rsidRPr="00F13241">
                <w:rPr>
                  <w:rFonts w:ascii="Times New Roman" w:hAnsi="Times New Roman" w:cs="Times New Roman"/>
                  <w:sz w:val="24"/>
                  <w:szCs w:val="24"/>
                </w:rPr>
                <w:instrText xml:space="preserve"> BIBLIOGRAPHY </w:instrText>
              </w:r>
              <w:r w:rsidRPr="00F13241">
                <w:rPr>
                  <w:rFonts w:ascii="Times New Roman" w:hAnsi="Times New Roman" w:cs="Times New Roman"/>
                  <w:sz w:val="24"/>
                  <w:szCs w:val="24"/>
                </w:rPr>
                <w:fldChar w:fldCharType="separate"/>
              </w:r>
              <w:r w:rsidRPr="00F13241">
                <w:rPr>
                  <w:rFonts w:ascii="Times New Roman" w:hAnsi="Times New Roman" w:cs="Times New Roman"/>
                  <w:noProof/>
                  <w:sz w:val="24"/>
                  <w:szCs w:val="24"/>
                </w:rPr>
                <w:t xml:space="preserve">Patti, D. (2012, Jan 10). </w:t>
              </w:r>
              <w:r w:rsidRPr="00F13241">
                <w:rPr>
                  <w:rFonts w:ascii="Times New Roman" w:hAnsi="Times New Roman" w:cs="Times New Roman"/>
                  <w:i/>
                  <w:iCs/>
                  <w:noProof/>
                  <w:sz w:val="24"/>
                  <w:szCs w:val="24"/>
                </w:rPr>
                <w:t>Draw Your Future</w:t>
              </w:r>
              <w:r w:rsidRPr="00F13241">
                <w:rPr>
                  <w:rFonts w:ascii="Times New Roman" w:hAnsi="Times New Roman" w:cs="Times New Roman"/>
                  <w:noProof/>
                  <w:sz w:val="24"/>
                  <w:szCs w:val="24"/>
                </w:rPr>
                <w:t>. Retrieved Dec 4, 2018, from https://www.youtube.com/watch?v=zESeeaFDVSw</w:t>
              </w:r>
            </w:p>
            <w:p w:rsidR="00F13241" w:rsidRPr="00F13241" w:rsidRDefault="00F13241" w:rsidP="00F13241">
              <w:pPr>
                <w:spacing w:after="0" w:line="480" w:lineRule="auto"/>
                <w:jc w:val="both"/>
                <w:rPr>
                  <w:rFonts w:ascii="Times New Roman" w:hAnsi="Times New Roman" w:cs="Times New Roman"/>
                  <w:sz w:val="24"/>
                  <w:szCs w:val="24"/>
                </w:rPr>
              </w:pPr>
              <w:r w:rsidRPr="00F13241">
                <w:rPr>
                  <w:rFonts w:ascii="Times New Roman" w:hAnsi="Times New Roman" w:cs="Times New Roman"/>
                  <w:b/>
                  <w:bCs/>
                  <w:noProof/>
                  <w:sz w:val="24"/>
                  <w:szCs w:val="24"/>
                </w:rPr>
                <w:fldChar w:fldCharType="end"/>
              </w:r>
            </w:p>
          </w:sdtContent>
        </w:sdt>
      </w:sdtContent>
    </w:sdt>
    <w:p w:rsidR="00F13241" w:rsidRPr="00F13241" w:rsidRDefault="00F13241" w:rsidP="00F13241">
      <w:pPr>
        <w:spacing w:after="0" w:line="480" w:lineRule="auto"/>
        <w:ind w:firstLine="720"/>
        <w:jc w:val="both"/>
        <w:rPr>
          <w:rFonts w:ascii="Times New Roman" w:hAnsi="Times New Roman" w:cs="Times New Roman"/>
          <w:sz w:val="24"/>
          <w:szCs w:val="24"/>
        </w:rPr>
      </w:pPr>
      <w:r w:rsidRPr="00F13241">
        <w:rPr>
          <w:rFonts w:ascii="Times New Roman" w:hAnsi="Times New Roman" w:cs="Times New Roman"/>
          <w:sz w:val="24"/>
          <w:szCs w:val="24"/>
        </w:rPr>
        <w:t xml:space="preserve"> </w:t>
      </w:r>
    </w:p>
    <w:p w:rsidR="00BE07C8" w:rsidRDefault="00BE07C8" w:rsidP="00F13241">
      <w:pPr>
        <w:spacing w:after="0" w:line="480" w:lineRule="auto"/>
      </w:pPr>
    </w:p>
    <w:p w:rsidR="00BE07C8" w:rsidRPr="000F28B4" w:rsidRDefault="00BE07C8" w:rsidP="00BE07C8">
      <w:pPr>
        <w:spacing w:after="0" w:line="480" w:lineRule="auto"/>
        <w:ind w:firstLine="720"/>
        <w:jc w:val="both"/>
        <w:rPr>
          <w:rFonts w:ascii="Times New Roman" w:hAnsi="Times New Roman" w:cs="Times New Roman"/>
          <w:sz w:val="24"/>
          <w:szCs w:val="24"/>
        </w:rPr>
      </w:pPr>
    </w:p>
    <w:p w:rsidR="00BE07C8" w:rsidRPr="000F28B4" w:rsidRDefault="00BE07C8" w:rsidP="00BE07C8">
      <w:pPr>
        <w:spacing w:after="0" w:line="480" w:lineRule="auto"/>
        <w:jc w:val="both"/>
        <w:rPr>
          <w:rFonts w:ascii="Times New Roman" w:hAnsi="Times New Roman" w:cs="Times New Roman"/>
          <w:sz w:val="24"/>
          <w:szCs w:val="24"/>
        </w:rPr>
      </w:pPr>
    </w:p>
    <w:p w:rsidR="002077FD" w:rsidRDefault="002077FD"/>
    <w:sectPr w:rsidR="002077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4F1" w:rsidRDefault="007434F1" w:rsidP="00FD427C">
      <w:pPr>
        <w:spacing w:after="0" w:line="240" w:lineRule="auto"/>
      </w:pPr>
      <w:r>
        <w:separator/>
      </w:r>
    </w:p>
  </w:endnote>
  <w:endnote w:type="continuationSeparator" w:id="0">
    <w:p w:rsidR="007434F1" w:rsidRDefault="007434F1" w:rsidP="00FD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4F1" w:rsidRDefault="007434F1" w:rsidP="00FD427C">
      <w:pPr>
        <w:spacing w:after="0" w:line="240" w:lineRule="auto"/>
      </w:pPr>
      <w:r>
        <w:separator/>
      </w:r>
    </w:p>
  </w:footnote>
  <w:footnote w:type="continuationSeparator" w:id="0">
    <w:p w:rsidR="007434F1" w:rsidRDefault="007434F1" w:rsidP="00FD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56540201"/>
      <w:docPartObj>
        <w:docPartGallery w:val="Page Numbers (Top of Page)"/>
        <w:docPartUnique/>
      </w:docPartObj>
    </w:sdtPr>
    <w:sdtEndPr>
      <w:rPr>
        <w:noProof/>
      </w:rPr>
    </w:sdtEndPr>
    <w:sdtContent>
      <w:p w:rsidR="00E14B7B" w:rsidRPr="00E14B7B" w:rsidRDefault="007434F1">
        <w:pPr>
          <w:pStyle w:val="Header"/>
          <w:jc w:val="right"/>
          <w:rPr>
            <w:rFonts w:ascii="Times New Roman" w:hAnsi="Times New Roman" w:cs="Times New Roman"/>
            <w:sz w:val="24"/>
            <w:szCs w:val="24"/>
          </w:rPr>
        </w:pPr>
        <w:r w:rsidRPr="00E14B7B">
          <w:rPr>
            <w:rFonts w:ascii="Times New Roman" w:hAnsi="Times New Roman" w:cs="Times New Roman"/>
            <w:sz w:val="24"/>
            <w:szCs w:val="24"/>
          </w:rPr>
          <w:tab/>
        </w:r>
        <w:r w:rsidRPr="00E14B7B">
          <w:rPr>
            <w:rFonts w:ascii="Times New Roman" w:hAnsi="Times New Roman" w:cs="Times New Roman"/>
            <w:sz w:val="24"/>
            <w:szCs w:val="24"/>
          </w:rPr>
          <w:tab/>
        </w:r>
        <w:r w:rsidRPr="00E14B7B">
          <w:rPr>
            <w:rFonts w:ascii="Times New Roman" w:hAnsi="Times New Roman" w:cs="Times New Roman"/>
            <w:sz w:val="24"/>
            <w:szCs w:val="24"/>
          </w:rPr>
          <w:fldChar w:fldCharType="begin"/>
        </w:r>
        <w:r w:rsidRPr="00E14B7B">
          <w:rPr>
            <w:rFonts w:ascii="Times New Roman" w:hAnsi="Times New Roman" w:cs="Times New Roman"/>
            <w:sz w:val="24"/>
            <w:szCs w:val="24"/>
          </w:rPr>
          <w:instrText xml:space="preserve"> PAGE   \* MERGEFORMAT </w:instrText>
        </w:r>
        <w:r w:rsidRPr="00E14B7B">
          <w:rPr>
            <w:rFonts w:ascii="Times New Roman" w:hAnsi="Times New Roman" w:cs="Times New Roman"/>
            <w:sz w:val="24"/>
            <w:szCs w:val="24"/>
          </w:rPr>
          <w:fldChar w:fldCharType="separate"/>
        </w:r>
        <w:r w:rsidR="00F13241">
          <w:rPr>
            <w:rFonts w:ascii="Times New Roman" w:hAnsi="Times New Roman" w:cs="Times New Roman"/>
            <w:noProof/>
            <w:sz w:val="24"/>
            <w:szCs w:val="24"/>
          </w:rPr>
          <w:t>3</w:t>
        </w:r>
        <w:r w:rsidRPr="00E14B7B">
          <w:rPr>
            <w:rFonts w:ascii="Times New Roman" w:hAnsi="Times New Roman" w:cs="Times New Roman"/>
            <w:noProof/>
            <w:sz w:val="24"/>
            <w:szCs w:val="24"/>
          </w:rPr>
          <w:fldChar w:fldCharType="end"/>
        </w:r>
      </w:p>
    </w:sdtContent>
  </w:sdt>
  <w:p w:rsidR="00E14B7B" w:rsidRPr="00E14B7B" w:rsidRDefault="007434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C8"/>
    <w:rsid w:val="00115497"/>
    <w:rsid w:val="001630A8"/>
    <w:rsid w:val="002077FD"/>
    <w:rsid w:val="00253AEA"/>
    <w:rsid w:val="0034670B"/>
    <w:rsid w:val="0040658B"/>
    <w:rsid w:val="007434F1"/>
    <w:rsid w:val="008E7DFF"/>
    <w:rsid w:val="00A930D9"/>
    <w:rsid w:val="00BE07C8"/>
    <w:rsid w:val="00F13241"/>
    <w:rsid w:val="00FA5437"/>
    <w:rsid w:val="00FD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18A"/>
  <w15:chartTrackingRefBased/>
  <w15:docId w15:val="{6BC3808E-DDE9-4B03-8640-F858B3EA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C8"/>
  </w:style>
  <w:style w:type="paragraph" w:styleId="Heading1">
    <w:name w:val="heading 1"/>
    <w:basedOn w:val="Normal"/>
    <w:next w:val="Normal"/>
    <w:link w:val="Heading1Char"/>
    <w:uiPriority w:val="9"/>
    <w:qFormat/>
    <w:rsid w:val="00BE07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E0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7C8"/>
  </w:style>
  <w:style w:type="paragraph" w:styleId="Bibliography">
    <w:name w:val="Bibliography"/>
    <w:basedOn w:val="Normal"/>
    <w:next w:val="Normal"/>
    <w:uiPriority w:val="37"/>
    <w:unhideWhenUsed/>
    <w:rsid w:val="00BE07C8"/>
  </w:style>
  <w:style w:type="paragraph" w:styleId="Footer">
    <w:name w:val="footer"/>
    <w:basedOn w:val="Normal"/>
    <w:link w:val="FooterChar"/>
    <w:uiPriority w:val="99"/>
    <w:unhideWhenUsed/>
    <w:rsid w:val="00FD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86626">
      <w:bodyDiv w:val="1"/>
      <w:marLeft w:val="0"/>
      <w:marRight w:val="0"/>
      <w:marTop w:val="0"/>
      <w:marBottom w:val="0"/>
      <w:divBdr>
        <w:top w:val="none" w:sz="0" w:space="0" w:color="auto"/>
        <w:left w:val="none" w:sz="0" w:space="0" w:color="auto"/>
        <w:bottom w:val="none" w:sz="0" w:space="0" w:color="auto"/>
        <w:right w:val="none" w:sz="0" w:space="0" w:color="auto"/>
      </w:divBdr>
    </w:div>
    <w:div w:id="181390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Pat12</b:Tag>
    <b:SourceType>InternetSite</b:SourceType>
    <b:Guid>{EF961B9F-E938-4CE1-9EF7-5857E4D349C2}</b:Guid>
    <b:Title>Draw Your Future</b:Title>
    <b:Year>2012</b:Year>
    <b:Author>
      <b:Author>
        <b:NameList>
          <b:Person>
            <b:Last>Patti</b:Last>
            <b:First>Dobrowolski</b:First>
          </b:Person>
        </b:NameList>
      </b:Author>
    </b:Author>
    <b:Month>Jan</b:Month>
    <b:Day>10</b:Day>
    <b:YearAccessed>2018</b:YearAccessed>
    <b:MonthAccessed>Dec</b:MonthAccessed>
    <b:DayAccessed>4</b:DayAccessed>
    <b:URL>https://www.youtube.com/watch?v=zESeeaFDVSw</b:URL>
    <b:RefOrder>1</b:RefOrder>
  </b:Source>
</b:Sources>
</file>

<file path=customXml/itemProps1.xml><?xml version="1.0" encoding="utf-8"?>
<ds:datastoreItem xmlns:ds="http://schemas.openxmlformats.org/officeDocument/2006/customXml" ds:itemID="{AC577C1C-2A0E-4853-AC42-1A87B99A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3</cp:revision>
  <dcterms:created xsi:type="dcterms:W3CDTF">2021-02-13T11:28:00Z</dcterms:created>
  <dcterms:modified xsi:type="dcterms:W3CDTF">2021-02-13T12:52:00Z</dcterms:modified>
</cp:coreProperties>
</file>